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1D49" w14:textId="509A9756" w:rsidR="000F1579" w:rsidRDefault="00296D1B">
      <w:r>
        <w:rPr>
          <w:rFonts w:hint="eastAsia"/>
        </w:rPr>
        <w:t>원적외선</w:t>
      </w:r>
    </w:p>
    <w:sectPr w:rsidR="000F15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B"/>
    <w:rsid w:val="000F1579"/>
    <w:rsid w:val="00296D1B"/>
    <w:rsid w:val="00497FC9"/>
    <w:rsid w:val="00D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F5D2"/>
  <w15:chartTrackingRefBased/>
  <w15:docId w15:val="{DFDAF399-8806-4D3C-80CB-A037B3B6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96D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D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D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D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D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D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D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96D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96D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96D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96D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9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9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9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96D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6D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6D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96D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1</cp:revision>
  <dcterms:created xsi:type="dcterms:W3CDTF">2024-06-20T03:18:00Z</dcterms:created>
  <dcterms:modified xsi:type="dcterms:W3CDTF">2024-06-20T03:19:00Z</dcterms:modified>
</cp:coreProperties>
</file>